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26" w:rsidRDefault="00560D04" w:rsidP="00560D04">
      <w:pPr>
        <w:spacing w:after="0" w:line="36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Уважаемые субъекты бизнеса!</w:t>
      </w:r>
    </w:p>
    <w:p w:rsidR="00193826" w:rsidRDefault="00193826" w:rsidP="00193826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3826" w:rsidRDefault="00193826" w:rsidP="00193826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В целях реализации 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я Правительства Пермского края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 xml:space="preserve">от 28 декабря 2017 г. № 1100-п «Об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 xml:space="preserve">с осуществлением ими предпринимательской деятельности» (далее – Порядок) Агентство по развитию малого и среднего предпринимательства Пермского края (далее – Агентство)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объявляет о проведении информационной кампании </w:t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для субъектов малого и среднего пре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дпринимательства (далее – МСП) </w:t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по предоставлению субсидий из бюджета Пермского края в целях возмещения части затрат, связанных с осуществлением ими предпринимательской деятельности.</w:t>
      </w:r>
    </w:p>
    <w:p w:rsidR="00193826" w:rsidRPr="00FF7BCD" w:rsidRDefault="00193826" w:rsidP="00193826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 xml:space="preserve">Государственная финансовая поддержка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виде предоставления субсидий </w:t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на возмещение части затрат, понесенных субъектами МСП, в рамках Порядка осуществляется на основе конкурсного отбора (далее - конкурсный отбор).</w:t>
      </w:r>
    </w:p>
    <w:p w:rsidR="00193826" w:rsidRDefault="00193826" w:rsidP="00193826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>К участию в конкурс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ном отборе</w:t>
      </w: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 xml:space="preserve"> допускаются субъекты МСП, реализующие деятельность в сфере обрабатывающего производства, здравоохранения, сбора, обработки и утилизации отходов, туризма и гостиничного бизнеса.</w:t>
      </w:r>
    </w:p>
    <w:p w:rsidR="00193826" w:rsidRDefault="00193826" w:rsidP="00193826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>Консультирование субъектов МСП по вопросам участия в конкурс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ном отборе </w:t>
      </w: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 xml:space="preserve">будет осуществляться </w:t>
      </w:r>
      <w:r w:rsidRPr="00A9113A">
        <w:rPr>
          <w:rFonts w:ascii="Times New Roman" w:eastAsia="Times New Roman" w:hAnsi="Times New Roman"/>
          <w:sz w:val="28"/>
          <w:szCs w:val="20"/>
          <w:lang w:eastAsia="ru-RU"/>
        </w:rPr>
        <w:t>в формате:</w:t>
      </w:r>
      <w:r w:rsidRPr="006C244E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826" w:rsidRDefault="00193826" w:rsidP="00C42C4A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 xml:space="preserve">очных встреч с предпринимателями в Центре «Мой бизнес»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по адресу г. Пермь, ул. Ленина, 68 Центр «Мой бизнес», по следующему графику:</w:t>
      </w:r>
    </w:p>
    <w:p w:rsidR="00193826" w:rsidRPr="00FF7BCD" w:rsidRDefault="00193826" w:rsidP="00193826">
      <w:pPr>
        <w:pStyle w:val="a5"/>
        <w:spacing w:after="0" w:line="360" w:lineRule="exact"/>
        <w:ind w:left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3826" w:rsidRPr="00DF162B" w:rsidTr="00903E47">
        <w:tc>
          <w:tcPr>
            <w:tcW w:w="4672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673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Время</w:t>
            </w:r>
          </w:p>
        </w:tc>
      </w:tr>
      <w:tr w:rsidR="00193826" w:rsidRPr="00DF162B" w:rsidTr="00903E47">
        <w:tc>
          <w:tcPr>
            <w:tcW w:w="4672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02 февраля 2022 г.</w:t>
            </w:r>
          </w:p>
        </w:tc>
        <w:tc>
          <w:tcPr>
            <w:tcW w:w="4673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11:00</w:t>
            </w:r>
          </w:p>
        </w:tc>
      </w:tr>
      <w:tr w:rsidR="00193826" w:rsidRPr="00DF162B" w:rsidTr="00903E47">
        <w:tc>
          <w:tcPr>
            <w:tcW w:w="4672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07 февраля 2022 г.</w:t>
            </w:r>
          </w:p>
        </w:tc>
        <w:tc>
          <w:tcPr>
            <w:tcW w:w="4673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11:00</w:t>
            </w:r>
          </w:p>
        </w:tc>
      </w:tr>
      <w:tr w:rsidR="00193826" w:rsidRPr="00DF162B" w:rsidTr="00903E47">
        <w:tc>
          <w:tcPr>
            <w:tcW w:w="4672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14 февраля 2021 г.</w:t>
            </w:r>
          </w:p>
        </w:tc>
        <w:tc>
          <w:tcPr>
            <w:tcW w:w="4673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11:00</w:t>
            </w:r>
          </w:p>
        </w:tc>
      </w:tr>
      <w:tr w:rsidR="00193826" w:rsidRPr="00DF162B" w:rsidTr="00903E47">
        <w:tc>
          <w:tcPr>
            <w:tcW w:w="4672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21 февраля 2021 г.</w:t>
            </w:r>
          </w:p>
        </w:tc>
        <w:tc>
          <w:tcPr>
            <w:tcW w:w="4673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11:00</w:t>
            </w:r>
          </w:p>
        </w:tc>
      </w:tr>
    </w:tbl>
    <w:p w:rsidR="00193826" w:rsidRDefault="00193826" w:rsidP="0019382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3826" w:rsidRDefault="00193826" w:rsidP="0019382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очные встречи предпринимателям необходима </w:t>
      </w:r>
      <w:proofErr w:type="gramStart"/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предварительная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>регистрация</w:t>
      </w:r>
      <w:proofErr w:type="gramEnd"/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 xml:space="preserve">, которую можно пройти по ссылке: </w:t>
      </w:r>
    </w:p>
    <w:p w:rsidR="00193826" w:rsidRDefault="00193826" w:rsidP="00193826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68A9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hyperlink r:id="rId5" w:history="1">
        <w:r w:rsidRPr="006868A9">
          <w:rPr>
            <w:rStyle w:val="a3"/>
            <w:rFonts w:ascii="Times New Roman" w:eastAsia="Times New Roman" w:hAnsi="Times New Roman"/>
            <w:sz w:val="28"/>
            <w:szCs w:val="20"/>
            <w:lang w:eastAsia="ru-RU"/>
          </w:rPr>
          <w:t>https://forms.gle/rG3D4yRchS52YYmC7</w:t>
        </w:r>
      </w:hyperlink>
    </w:p>
    <w:p w:rsidR="00193826" w:rsidRPr="00FF7BCD" w:rsidRDefault="00193826" w:rsidP="00C42C4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 xml:space="preserve">видео </w:t>
      </w:r>
      <w:proofErr w:type="gramStart"/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конференц-связи</w:t>
      </w:r>
      <w:proofErr w:type="gramEnd"/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 xml:space="preserve">, по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следующему </w:t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графику: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3826" w:rsidRPr="00DF162B" w:rsidTr="00903E47">
        <w:tc>
          <w:tcPr>
            <w:tcW w:w="4672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673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Время</w:t>
            </w:r>
          </w:p>
        </w:tc>
      </w:tr>
      <w:tr w:rsidR="00193826" w:rsidRPr="00DF162B" w:rsidTr="00903E47">
        <w:tc>
          <w:tcPr>
            <w:tcW w:w="4672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01 февраля 2022 г. </w:t>
            </w:r>
          </w:p>
        </w:tc>
        <w:tc>
          <w:tcPr>
            <w:tcW w:w="4673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10:00</w:t>
            </w:r>
          </w:p>
        </w:tc>
      </w:tr>
      <w:tr w:rsidR="00193826" w:rsidRPr="00DF162B" w:rsidTr="00903E47">
        <w:tc>
          <w:tcPr>
            <w:tcW w:w="4672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 февраля 2022 г.</w:t>
            </w:r>
          </w:p>
        </w:tc>
        <w:tc>
          <w:tcPr>
            <w:tcW w:w="4673" w:type="dxa"/>
          </w:tcPr>
          <w:p w:rsidR="00193826" w:rsidRPr="00DF162B" w:rsidRDefault="00193826" w:rsidP="00903E47">
            <w:pPr>
              <w:suppressAutoHyphens/>
              <w:spacing w:line="360" w:lineRule="exact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F16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10:00</w:t>
            </w:r>
          </w:p>
        </w:tc>
      </w:tr>
    </w:tbl>
    <w:p w:rsidR="00193826" w:rsidRDefault="00193826" w:rsidP="0019382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Ссылка </w:t>
      </w:r>
      <w:r w:rsidRPr="00DF162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регистрации:</w:t>
      </w:r>
    </w:p>
    <w:p w:rsidR="00193826" w:rsidRDefault="00193826" w:rsidP="0019382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8A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history="1">
        <w:r w:rsidRPr="006642A8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https://msppk.ru/events/uchastie-subektov-msp-v-konkursnom-otbore-po-predostavleniyu-subsidiy-v-tselyakh-vozmeshcheniya/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93826" w:rsidRPr="00FF7BCD" w:rsidRDefault="00193826" w:rsidP="0019382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консультаций по телефону, в рабочие дни</w:t>
      </w:r>
      <w:r w:rsidRPr="00FF7BC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с 10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:00 </w:t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до 17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:00 ч.</w:t>
      </w:r>
      <w:r w:rsidRPr="00FF7BCD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193826" w:rsidRPr="00DF162B" w:rsidRDefault="00193826" w:rsidP="00193826">
      <w:pPr>
        <w:suppressAutoHyphens/>
        <w:spacing w:after="0" w:line="360" w:lineRule="exact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>Новоселова Ольга Александровна, телефон: 270 01 95;</w:t>
      </w:r>
    </w:p>
    <w:p w:rsidR="00193826" w:rsidRPr="00DF162B" w:rsidRDefault="00193826" w:rsidP="00193826">
      <w:pPr>
        <w:suppressAutoHyphens/>
        <w:spacing w:after="0" w:line="360" w:lineRule="exact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>Михалицына</w:t>
      </w:r>
      <w:proofErr w:type="spellEnd"/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 xml:space="preserve"> Наталья Геннадьевна, телефон: 270 02 76;</w:t>
      </w:r>
    </w:p>
    <w:p w:rsidR="00193826" w:rsidRPr="00DF162B" w:rsidRDefault="00193826" w:rsidP="00193826">
      <w:pPr>
        <w:suppressAutoHyphens/>
        <w:spacing w:after="0" w:line="360" w:lineRule="exact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>Ни Ксения Александровна, телефон: 270 02 73;</w:t>
      </w:r>
    </w:p>
    <w:p w:rsidR="00193826" w:rsidRPr="00DF162B" w:rsidRDefault="00193826" w:rsidP="00193826">
      <w:pPr>
        <w:suppressAutoHyphens/>
        <w:spacing w:after="0" w:line="360" w:lineRule="exact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>Маликова Анна Сергеевна, телефон: 270 02 75;</w:t>
      </w:r>
    </w:p>
    <w:p w:rsidR="00193826" w:rsidRPr="00FF7BCD" w:rsidRDefault="00193826" w:rsidP="00193826">
      <w:pPr>
        <w:suppressAutoHyphens/>
        <w:spacing w:after="0" w:line="360" w:lineRule="exact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62B">
        <w:rPr>
          <w:rFonts w:ascii="Times New Roman" w:eastAsia="Times New Roman" w:hAnsi="Times New Roman"/>
          <w:sz w:val="28"/>
          <w:szCs w:val="20"/>
          <w:lang w:eastAsia="ru-RU"/>
        </w:rPr>
        <w:t>Братчикова Яна Владимировна, телефон: 270 02 49.</w:t>
      </w:r>
    </w:p>
    <w:p w:rsidR="00C42C4A" w:rsidRDefault="00193826" w:rsidP="00C42C4A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62B">
        <w:rPr>
          <w:rFonts w:ascii="Times New Roman" w:eastAsia="Times New Roman" w:hAnsi="Times New Roman"/>
          <w:sz w:val="28"/>
          <w:szCs w:val="28"/>
          <w:lang w:eastAsia="ru-RU"/>
        </w:rPr>
        <w:t>Даты начала и окончания приема заяво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и документов от субъектов МСП </w:t>
      </w:r>
      <w:r w:rsidRPr="00DF162B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конкурсном отборе будут определены позднее и обозначены в 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ициальном объявлении об отборе, </w:t>
      </w:r>
      <w:r w:rsidRPr="00FF7BCD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которое будет размещено на официальном сайте Агентства по адресу: </w:t>
      </w:r>
      <w:hyperlink r:id="rId7" w:history="1">
        <w:r w:rsidRPr="00241B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www.amsp.permkrai.ru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7BCD">
        <w:rPr>
          <w:rFonts w:ascii="Times New Roman" w:eastAsia="Times New Roman" w:hAnsi="Times New Roman"/>
          <w:sz w:val="28"/>
          <w:szCs w:val="28"/>
          <w:lang w:eastAsia="ru-RU"/>
        </w:rPr>
        <w:t xml:space="preserve">и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 «Мой бизнес» </w:t>
      </w:r>
      <w:r w:rsidRPr="00FF7BCD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hyperlink r:id="rId8" w:history="1">
        <w:r w:rsidRPr="00241B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www.msppk.ru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2C4A" w:rsidRDefault="00C42C4A" w:rsidP="00C42C4A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C4A" w:rsidRDefault="00C42C4A" w:rsidP="00C42C4A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47"/>
      </w:tblGrid>
      <w:tr w:rsidR="00C42C4A" w:rsidTr="00C42C4A">
        <w:tc>
          <w:tcPr>
            <w:tcW w:w="1555" w:type="dxa"/>
          </w:tcPr>
          <w:p w:rsidR="00C42C4A" w:rsidRDefault="00C42C4A" w:rsidP="00C42C4A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90" w:type="dxa"/>
          </w:tcPr>
          <w:p w:rsidR="00C42C4A" w:rsidRDefault="00C42C4A" w:rsidP="00C42C4A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Pr="00FF7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зентация с краткой информацией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F7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конкурсном отборе для ознакомления субъектов МСП.</w:t>
            </w:r>
          </w:p>
        </w:tc>
      </w:tr>
    </w:tbl>
    <w:p w:rsidR="00C42C4A" w:rsidRDefault="00C42C4A" w:rsidP="00C42C4A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C4A" w:rsidRPr="00DF162B" w:rsidRDefault="00C42C4A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42C4A" w:rsidRPr="00DF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96359"/>
    <w:multiLevelType w:val="hybridMultilevel"/>
    <w:tmpl w:val="896EDFB6"/>
    <w:lvl w:ilvl="0" w:tplc="0F849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26"/>
    <w:rsid w:val="0003159B"/>
    <w:rsid w:val="00193826"/>
    <w:rsid w:val="001D59FE"/>
    <w:rsid w:val="0043191A"/>
    <w:rsid w:val="004E750F"/>
    <w:rsid w:val="00560D04"/>
    <w:rsid w:val="005E4886"/>
    <w:rsid w:val="006274F2"/>
    <w:rsid w:val="009B6F9C"/>
    <w:rsid w:val="00BE37A2"/>
    <w:rsid w:val="00C42C4A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2EE2"/>
  <w15:chartTrackingRefBased/>
  <w15:docId w15:val="{167BC619-EE5E-4FA5-92D8-E0A43224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3826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19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93826"/>
    <w:pPr>
      <w:ind w:left="720"/>
      <w:contextualSpacing/>
    </w:pPr>
  </w:style>
  <w:style w:type="table" w:styleId="a4">
    <w:name w:val="Table Grid"/>
    <w:basedOn w:val="a1"/>
    <w:uiPriority w:val="39"/>
    <w:rsid w:val="0019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p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sp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uchastie-subektov-msp-v-konkursnom-otbore-po-predostavleniyu-subsidiy-v-tselyakh-vozmeshcheniya/" TargetMode="External"/><Relationship Id="rId5" Type="http://schemas.openxmlformats.org/officeDocument/2006/relationships/hyperlink" Target="https://forms.gle/rG3D4yRchS52YYmC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2022-01-27T10:46:00Z</dcterms:created>
  <dcterms:modified xsi:type="dcterms:W3CDTF">2022-01-27T11:07:00Z</dcterms:modified>
</cp:coreProperties>
</file>